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C8F4E4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D6059D">
        <w:rPr>
          <w:rFonts w:asciiTheme="minorHAnsi" w:hAnsiTheme="minorHAnsi" w:cstheme="minorHAnsi"/>
          <w:b/>
          <w:bCs/>
          <w:sz w:val="20"/>
          <w:szCs w:val="20"/>
        </w:rPr>
        <w:t xml:space="preserve">Ing. Petr Pekárek, </w:t>
      </w:r>
      <w:proofErr w:type="spellStart"/>
      <w:r w:rsidR="00D6059D">
        <w:rPr>
          <w:rFonts w:asciiTheme="minorHAnsi" w:hAnsiTheme="minorHAnsi" w:cstheme="minorHAnsi"/>
          <w:b/>
          <w:bCs/>
          <w:sz w:val="20"/>
          <w:szCs w:val="20"/>
        </w:rPr>
        <w:t>DiS</w:t>
      </w:r>
      <w:proofErr w:type="spellEnd"/>
      <w:r w:rsidR="00D6059D">
        <w:rPr>
          <w:rFonts w:asciiTheme="minorHAnsi" w:hAnsiTheme="minorHAnsi" w:cstheme="minorHAnsi"/>
          <w:b/>
          <w:bCs/>
          <w:sz w:val="20"/>
          <w:szCs w:val="20"/>
        </w:rPr>
        <w:t xml:space="preserve">., Pletařská 209, Hořepník 394 21, </w:t>
      </w:r>
      <w:hyperlink r:id="rId4" w:history="1">
        <w:r w:rsidR="00D6059D" w:rsidRPr="00B0750D">
          <w:rPr>
            <w:rStyle w:val="Hypertextovodkaz"/>
            <w:rFonts w:asciiTheme="minorHAnsi" w:hAnsiTheme="minorHAnsi" w:cstheme="minorHAnsi"/>
            <w:b/>
            <w:bCs/>
            <w:sz w:val="20"/>
            <w:szCs w:val="20"/>
          </w:rPr>
          <w:t>pekarek@zahradnisezeni.cz</w:t>
        </w:r>
      </w:hyperlink>
      <w:r w:rsidR="00D6059D">
        <w:rPr>
          <w:rFonts w:asciiTheme="minorHAnsi" w:hAnsiTheme="minorHAnsi" w:cstheme="minorHAnsi"/>
          <w:b/>
          <w:bCs/>
          <w:sz w:val="20"/>
          <w:szCs w:val="20"/>
        </w:rPr>
        <w:t>, tel.: 728 947</w:t>
      </w:r>
      <w:r w:rsidR="00D6059D">
        <w:rPr>
          <w:rFonts w:asciiTheme="minorHAnsi" w:hAnsiTheme="minorHAnsi" w:cstheme="minorHAnsi"/>
          <w:b/>
          <w:bCs/>
          <w:sz w:val="20"/>
          <w:szCs w:val="20"/>
        </w:rPr>
        <w:t> </w:t>
      </w:r>
      <w:r w:rsidR="00D6059D">
        <w:rPr>
          <w:rFonts w:asciiTheme="minorHAnsi" w:hAnsiTheme="minorHAnsi" w:cstheme="minorHAnsi"/>
          <w:b/>
          <w:bCs/>
          <w:sz w:val="20"/>
          <w:szCs w:val="20"/>
        </w:rPr>
        <w:t>134</w:t>
      </w:r>
      <w:r w:rsidR="00D6059D" w:rsidRPr="000838D0">
        <w:rPr>
          <w:rFonts w:asciiTheme="minorHAnsi" w:hAnsiTheme="minorHAnsi" w:cstheme="minorHAnsi"/>
          <w:sz w:val="20"/>
          <w:szCs w:val="20"/>
          <w:lang w:val="cs-CZ"/>
        </w:rPr>
        <w:t xml:space="preserve">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EDF68AB"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D6059D">
        <w:rPr>
          <w:rFonts w:asciiTheme="minorHAnsi" w:hAnsiTheme="minorHAnsi" w:cstheme="minorHAnsi"/>
          <w:b/>
          <w:bCs/>
          <w:sz w:val="20"/>
          <w:szCs w:val="20"/>
        </w:rPr>
        <w:t xml:space="preserve">Ing. Petr Pekárek, </w:t>
      </w:r>
      <w:proofErr w:type="spellStart"/>
      <w:r w:rsidR="00D6059D">
        <w:rPr>
          <w:rFonts w:asciiTheme="minorHAnsi" w:hAnsiTheme="minorHAnsi" w:cstheme="minorHAnsi"/>
          <w:b/>
          <w:bCs/>
          <w:sz w:val="20"/>
          <w:szCs w:val="20"/>
        </w:rPr>
        <w:t>DiS</w:t>
      </w:r>
      <w:proofErr w:type="spellEnd"/>
      <w:r w:rsidR="00D6059D">
        <w:rPr>
          <w:rFonts w:asciiTheme="minorHAnsi" w:hAnsiTheme="minorHAnsi" w:cstheme="minorHAns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D6059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60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karek@zahradniseze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1895</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 Pekárek</cp:lastModifiedBy>
  <cp:revision>2</cp:revision>
  <dcterms:created xsi:type="dcterms:W3CDTF">2023-01-02T17:29:00Z</dcterms:created>
  <dcterms:modified xsi:type="dcterms:W3CDTF">2023-01-02T17:29:00Z</dcterms:modified>
</cp:coreProperties>
</file>